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/>
          <w:sz w:val="24"/>
        </w:rPr>
      </w:pPr>
      <w:bookmarkStart w:id="5" w:name="_GoBack"/>
      <w:bookmarkEnd w:id="5"/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5740" w:firstLineChars="20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申报编号：</w:t>
      </w:r>
      <w:r>
        <w:rPr>
          <w:rFonts w:hint="eastAsia"/>
          <w:color w:val="000000"/>
          <w:sz w:val="28"/>
          <w:u w:val="single"/>
        </w:rPr>
        <w:t xml:space="preserve">            </w:t>
      </w:r>
    </w:p>
    <w:p>
      <w:pPr>
        <w:jc w:val="center"/>
        <w:rPr>
          <w:rFonts w:ascii="方正小标宋简体" w:eastAsia="方正小标宋简体"/>
          <w:b/>
          <w:bCs/>
          <w:color w:val="000000"/>
          <w:spacing w:val="4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36"/>
          <w:szCs w:val="36"/>
        </w:rPr>
        <w:t>广州市建筑装饰工程项目质量评价申报表</w:t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（建筑幕墙类）</w:t>
      </w:r>
    </w:p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color w:val="000000"/>
          <w:sz w:val="28"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 程 名 称</w:t>
            </w:r>
          </w:p>
        </w:tc>
        <w:tc>
          <w:tcPr>
            <w:tcW w:w="748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（现在使用的名称，如有变更出具相应的证明文件）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748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     市        区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933"/>
        <w:gridCol w:w="1360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申 报 单 位</w:t>
            </w:r>
          </w:p>
        </w:tc>
        <w:tc>
          <w:tcPr>
            <w:tcW w:w="746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通 讯 地 址</w:t>
            </w:r>
          </w:p>
        </w:tc>
        <w:tc>
          <w:tcPr>
            <w:tcW w:w="746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手　机</w:t>
            </w:r>
          </w:p>
        </w:tc>
        <w:tc>
          <w:tcPr>
            <w:tcW w:w="3168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（区号-号码）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  真</w:t>
            </w:r>
          </w:p>
        </w:tc>
        <w:tc>
          <w:tcPr>
            <w:tcW w:w="3168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2933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3168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</w:t>
            </w:r>
          </w:p>
        </w:tc>
        <w:tc>
          <w:tcPr>
            <w:tcW w:w="746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pacing w:val="-26"/>
                <w:sz w:val="24"/>
              </w:rPr>
              <w:t>（</w:t>
            </w:r>
            <w:r>
              <w:rPr>
                <w:rFonts w:hint="eastAsia" w:ascii="楷体_GB2312" w:eastAsia="楷体_GB2312"/>
                <w:color w:val="FF0000"/>
                <w:spacing w:val="-26"/>
                <w:sz w:val="28"/>
                <w:szCs w:val="28"/>
              </w:rPr>
              <w:t>每项工程只能申报一人，如与施工许可、合同不一致需提供变更证明）</w:t>
            </w:r>
          </w:p>
        </w:tc>
      </w:tr>
    </w:tbl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申报时间：20   年   月   日</w:t>
      </w:r>
    </w:p>
    <w:p>
      <w:pPr>
        <w:adjustRightInd w:val="0"/>
        <w:snapToGrid w:val="0"/>
        <w:ind w:firstLine="1890" w:firstLineChars="675"/>
        <w:rPr>
          <w:color w:val="000000"/>
          <w:sz w:val="28"/>
        </w:rPr>
      </w:pPr>
    </w:p>
    <w:p>
      <w:pPr>
        <w:adjustRightInd w:val="0"/>
        <w:snapToGrid w:val="0"/>
        <w:ind w:firstLine="1889" w:firstLineChars="945"/>
        <w:rPr>
          <w:color w:val="000000"/>
          <w:sz w:val="28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90805</wp:posOffset>
                </wp:positionV>
                <wp:extent cx="2066925" cy="1882140"/>
                <wp:effectExtent l="4445" t="4445" r="5080" b="1841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14.75pt;margin-top:7.15pt;height:148.2pt;width:162.75pt;z-index:-251657216;mso-width-relative:page;mso-height-relative:page;" fillcolor="#FFFFFF" filled="t" stroked="t" coordsize="21600,21600" o:gfxdata="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l7+f9sAAAAKAQAADwAAAAAA&#10;AAABACAAAAAiAAAAZHJzL2Rvd25yZXYueG1sUEsBAhQAFAAAAAgAh07iQK5scUhJAgAAsAQAAA4A&#10;AAAAAAAAAQAgAAAAKgEAAGRycy9lMm9Eb2MueG1sUEsFBgAAAAAGAAYAWQEAAOUFAAAAAA==&#10;">
                <v:fill on="t" focussize="0,0"/>
                <v:stroke weight="0.5pt" color="#000000" miterlimit="8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ind w:firstLine="2170" w:firstLineChars="775"/>
        <w:rPr>
          <w:color w:val="000000"/>
          <w:sz w:val="28"/>
        </w:rPr>
      </w:pPr>
    </w:p>
    <w:p>
      <w:pPr>
        <w:adjustRightInd w:val="0"/>
        <w:snapToGrid w:val="0"/>
        <w:ind w:firstLine="2170" w:firstLineChars="775"/>
        <w:rPr>
          <w:color w:val="000000"/>
          <w:sz w:val="28"/>
        </w:rPr>
      </w:pPr>
    </w:p>
    <w:p>
      <w:pPr>
        <w:adjustRightInd w:val="0"/>
        <w:snapToGrid w:val="0"/>
        <w:ind w:firstLine="2170" w:firstLineChars="775"/>
        <w:rPr>
          <w:color w:val="000000"/>
          <w:sz w:val="28"/>
        </w:rPr>
      </w:pPr>
    </w:p>
    <w:p>
      <w:pPr>
        <w:adjustRightInd w:val="0"/>
        <w:snapToGrid w:val="0"/>
        <w:ind w:firstLine="2800" w:firstLineChars="1000"/>
        <w:rPr>
          <w:sz w:val="28"/>
        </w:rPr>
      </w:pPr>
      <w:r>
        <w:rPr>
          <w:rFonts w:hint="eastAsia"/>
          <w:sz w:val="28"/>
        </w:rPr>
        <w:t>申报单位：</w:t>
      </w: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rPr>
          <w:color w:val="000000"/>
          <w:sz w:val="28"/>
        </w:rPr>
      </w:pPr>
    </w:p>
    <w:p>
      <w:pPr>
        <w:adjustRightInd w:val="0"/>
        <w:snapToGrid w:val="0"/>
        <w:jc w:val="center"/>
        <w:rPr>
          <w:color w:val="000000"/>
          <w:sz w:val="36"/>
        </w:rPr>
      </w:pPr>
    </w:p>
    <w:p>
      <w:pPr>
        <w:adjustRightInd w:val="0"/>
        <w:snapToGrid w:val="0"/>
        <w:jc w:val="center"/>
        <w:rPr>
          <w:color w:val="000000"/>
          <w:sz w:val="36"/>
        </w:rPr>
      </w:pPr>
      <w:r>
        <w:rPr>
          <w:rFonts w:hint="eastAsia"/>
          <w:color w:val="000000"/>
          <w:sz w:val="36"/>
        </w:rPr>
        <w:t xml:space="preserve">       广州市建筑装饰行业协会制</w:t>
      </w:r>
    </w:p>
    <w:p>
      <w:pPr>
        <w:adjustRightInd w:val="0"/>
        <w:snapToGrid w:val="0"/>
        <w:jc w:val="center"/>
        <w:rPr>
          <w:color w:val="000000"/>
          <w:sz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bCs/>
          <w:color w:val="000000"/>
          <w:sz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</w:rPr>
        <w:t>填  表  说  明</w:t>
      </w: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bCs/>
          <w:color w:val="000000"/>
          <w:sz w:val="28"/>
        </w:rPr>
      </w:pPr>
    </w:p>
    <w:p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1、本表由申报单位在广州市建筑装饰行业协会网站</w:t>
      </w:r>
      <w:r>
        <w:rPr>
          <w:rFonts w:ascii="楷体_GB2312" w:hAnsi="宋体" w:eastAsia="楷体_GB2312"/>
          <w:sz w:val="28"/>
        </w:rPr>
        <w:t>www.</w:t>
      </w:r>
      <w:r>
        <w:rPr>
          <w:rFonts w:hint="eastAsia" w:ascii="楷体_GB2312" w:hAnsi="宋体" w:eastAsia="楷体_GB2312"/>
          <w:sz w:val="28"/>
        </w:rPr>
        <w:t>gzda</w:t>
      </w:r>
      <w:r>
        <w:rPr>
          <w:rFonts w:ascii="楷体_GB2312" w:hAnsi="宋体" w:eastAsia="楷体_GB2312"/>
          <w:sz w:val="28"/>
        </w:rPr>
        <w:t>.</w:t>
      </w:r>
      <w:r>
        <w:rPr>
          <w:rFonts w:hint="eastAsia" w:ascii="楷体_GB2312" w:hAnsi="宋体" w:eastAsia="楷体_GB2312"/>
          <w:sz w:val="28"/>
        </w:rPr>
        <w:t>com.cn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下载，所应填写各栏统一用标准四号楷体，</w:t>
      </w:r>
      <w:r>
        <w:rPr>
          <w:rFonts w:hint="eastAsia" w:ascii="楷体_GB2312" w:hAnsi="宋体" w:eastAsia="楷体_GB2312"/>
          <w:sz w:val="32"/>
          <w:szCs w:val="32"/>
        </w:rPr>
        <w:t>并替换相应栏红色字体的填写说明。</w:t>
      </w:r>
    </w:p>
    <w:p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2、本表统一用A4页双面打印。</w:t>
      </w:r>
    </w:p>
    <w:p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3、申报企业必须同意企业声明的内容，并加盖公章。</w:t>
      </w:r>
    </w:p>
    <w:p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4、本表封面（除右上角“工程编号”及申报类别选项）、表一至表四（除签名外）内容必须打印填写，表五由工程使用单位填写推荐意见并盖公章，表六由广州市建筑装饰行业协会初审初评填写意见并盖公章。</w:t>
      </w:r>
    </w:p>
    <w:p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5、无申报项或无填写内容，注明“无”，不得空白。</w:t>
      </w:r>
    </w:p>
    <w:p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6、各栏中加盖公章及签名处，应清晰端正，本表各页面一经填写不得涂改。</w:t>
      </w:r>
    </w:p>
    <w:p>
      <w:pPr>
        <w:spacing w:line="500" w:lineRule="exact"/>
        <w:ind w:firstLine="822" w:firstLineChars="257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ascii="楷体_GB2312" w:hAnsi="宋体" w:eastAsia="楷体_GB2312"/>
          <w:color w:val="000000"/>
          <w:sz w:val="32"/>
          <w:szCs w:val="32"/>
        </w:rPr>
        <w:t>7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、本表内容由广州市建筑装饰行业协会负责解释。</w:t>
      </w:r>
    </w:p>
    <w:p>
      <w:pPr>
        <w:adjustRightInd w:val="0"/>
        <w:snapToGrid w:val="0"/>
        <w:jc w:val="center"/>
        <w:rPr>
          <w:color w:val="000000"/>
          <w:sz w:val="24"/>
        </w:rPr>
      </w:pPr>
    </w:p>
    <w:p>
      <w:pPr>
        <w:adjustRightInd w:val="0"/>
        <w:snapToGrid w:val="0"/>
        <w:rPr>
          <w:color w:val="000000"/>
          <w:sz w:val="24"/>
        </w:rPr>
      </w:pPr>
    </w:p>
    <w:p>
      <w:pPr>
        <w:adjustRightInd w:val="0"/>
        <w:snapToGrid w:val="0"/>
        <w:jc w:val="center"/>
        <w:rPr>
          <w:color w:val="000000"/>
          <w:sz w:val="36"/>
        </w:rPr>
      </w:pPr>
    </w:p>
    <w:p>
      <w:pPr>
        <w:adjustRightInd w:val="0"/>
        <w:snapToGrid w:val="0"/>
        <w:rPr>
          <w:color w:val="000000"/>
          <w:sz w:val="36"/>
        </w:rPr>
        <w:sectPr>
          <w:headerReference r:id="rId3" w:type="default"/>
          <w:footerReference r:id="rId4" w:type="even"/>
          <w:type w:val="continuous"/>
          <w:pgSz w:w="11906" w:h="16838"/>
          <w:pgMar w:top="794" w:right="567" w:bottom="1077" w:left="851" w:header="1134" w:footer="680" w:gutter="0"/>
          <w:pgNumType w:start="0"/>
          <w:cols w:space="425" w:num="1"/>
          <w:titlePg/>
          <w:docGrid w:type="linesAndChars" w:linePitch="312" w:charSpace="0"/>
        </w:sect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企 业 声 明</w:t>
      </w:r>
    </w:p>
    <w:p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color w:val="000000"/>
          <w:sz w:val="44"/>
          <w:szCs w:val="44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</w:t>
      </w:r>
      <w:r>
        <w:rPr>
          <w:rFonts w:hint="eastAsia"/>
          <w:color w:val="FF0000"/>
          <w:sz w:val="36"/>
          <w:szCs w:val="36"/>
        </w:rPr>
        <w:t>（申报项目名称）</w:t>
      </w:r>
      <w:r>
        <w:rPr>
          <w:rFonts w:hint="eastAsia"/>
          <w:color w:val="000000"/>
          <w:sz w:val="36"/>
          <w:szCs w:val="36"/>
        </w:rPr>
        <w:t xml:space="preserve">，执行过程符合国家和行业现行法规，消防验收合格。提交的工程资料（纸质和电子版资料）真实准确，施工质量符合国家和行业施工技术规范及有关技术标准要求，达本地区同类型工程先进水平。 </w:t>
      </w: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rPr>
          <w:color w:val="000000"/>
          <w:sz w:val="32"/>
        </w:rPr>
      </w:pPr>
    </w:p>
    <w:p>
      <w:pPr>
        <w:adjustRightInd w:val="0"/>
        <w:snapToGrid w:val="0"/>
        <w:jc w:val="center"/>
        <w:rPr>
          <w:color w:val="000000"/>
          <w:sz w:val="32"/>
        </w:rPr>
      </w:pPr>
    </w:p>
    <w:p>
      <w:pPr>
        <w:adjustRightInd w:val="0"/>
        <w:snapToGrid w:val="0"/>
        <w:ind w:firstLine="1960" w:firstLineChars="700"/>
        <w:rPr>
          <w:color w:val="FF0000"/>
          <w:sz w:val="28"/>
        </w:rPr>
      </w:pPr>
    </w:p>
    <w:p>
      <w:pPr>
        <w:adjustRightInd w:val="0"/>
        <w:snapToGrid w:val="0"/>
        <w:rPr>
          <w:color w:val="FF0000"/>
          <w:sz w:val="28"/>
        </w:rPr>
      </w:pPr>
    </w:p>
    <w:p>
      <w:pPr>
        <w:adjustRightInd w:val="0"/>
        <w:snapToGrid w:val="0"/>
        <w:rPr>
          <w:color w:val="FF0000"/>
          <w:sz w:val="28"/>
        </w:rPr>
      </w:pPr>
    </w:p>
    <w:p>
      <w:pPr>
        <w:adjustRightInd w:val="0"/>
        <w:snapToGrid w:val="0"/>
        <w:rPr>
          <w:color w:val="FF0000"/>
          <w:sz w:val="28"/>
        </w:rPr>
      </w:pPr>
    </w:p>
    <w:p>
      <w:pPr>
        <w:adjustRightInd w:val="0"/>
        <w:snapToGrid w:val="0"/>
        <w:rPr>
          <w:color w:val="FF0000"/>
          <w:sz w:val="28"/>
        </w:rPr>
      </w:pPr>
    </w:p>
    <w:p>
      <w:pPr>
        <w:adjustRightInd w:val="0"/>
        <w:snapToGrid w:val="0"/>
        <w:rPr>
          <w:color w:val="FF0000"/>
          <w:sz w:val="28"/>
        </w:rPr>
      </w:pPr>
    </w:p>
    <w:p>
      <w:pPr>
        <w:adjustRightInd w:val="0"/>
        <w:snapToGrid w:val="0"/>
        <w:rPr>
          <w:color w:val="FF0000"/>
          <w:sz w:val="28"/>
        </w:rPr>
      </w:pPr>
    </w:p>
    <w:p>
      <w:pPr>
        <w:adjustRightInd w:val="0"/>
        <w:snapToGrid w:val="0"/>
        <w:jc w:val="center"/>
        <w:rPr>
          <w:sz w:val="32"/>
        </w:rPr>
      </w:pPr>
      <w:r>
        <w:rPr>
          <w:rFonts w:hint="eastAsia"/>
          <w:sz w:val="28"/>
        </w:rPr>
        <w:t xml:space="preserve">公章：                </w:t>
      </w:r>
      <w:r>
        <w:rPr>
          <w:rFonts w:hint="eastAsia"/>
          <w:color w:val="000000"/>
          <w:sz w:val="28"/>
        </w:rPr>
        <w:t>主管人</w:t>
      </w:r>
      <w:r>
        <w:rPr>
          <w:rFonts w:hint="eastAsia"/>
          <w:sz w:val="28"/>
        </w:rPr>
        <w:t>签名：             时间：    年  月  日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32"/>
          <w:szCs w:val="32"/>
        </w:rPr>
        <w:t>表一、幕墙工程基本情况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76"/>
        <w:gridCol w:w="2337"/>
        <w:gridCol w:w="1405"/>
        <w:gridCol w:w="1887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bookmarkStart w:id="0" w:name="_Hlk61249300"/>
            <w:r>
              <w:rPr>
                <w:rFonts w:hint="eastAsia"/>
                <w:color w:val="000000"/>
                <w:sz w:val="28"/>
                <w:lang w:val="en-US" w:eastAsia="zh-CN"/>
              </w:rPr>
              <w:t>幕墙</w:t>
            </w:r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7718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（现在使用的名称，如有变更出具相应的证明文件）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工程详细地址</w:t>
            </w:r>
          </w:p>
        </w:tc>
        <w:tc>
          <w:tcPr>
            <w:tcW w:w="7718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（市、区、街、门牌号）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业主单位名称</w:t>
            </w:r>
          </w:p>
        </w:tc>
        <w:tc>
          <w:tcPr>
            <w:tcW w:w="7718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FF0000"/>
                <w:sz w:val="28"/>
              </w:rPr>
              <w:t>（如有变更应出具相应的证明文件）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建筑工程面积</w:t>
            </w: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ind w:firstLine="1120" w:firstLineChars="4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平方米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幕墙（屋面）面积</w:t>
            </w:r>
          </w:p>
        </w:tc>
        <w:tc>
          <w:tcPr>
            <w:tcW w:w="2089" w:type="dxa"/>
            <w:vAlign w:val="center"/>
          </w:tcPr>
          <w:p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工程开工时间</w:t>
            </w: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合同金额</w:t>
            </w:r>
          </w:p>
        </w:tc>
        <w:tc>
          <w:tcPr>
            <w:tcW w:w="3976" w:type="dxa"/>
            <w:gridSpan w:val="2"/>
            <w:vAlign w:val="center"/>
          </w:tcPr>
          <w:p>
            <w:pPr>
              <w:adjustRightInd w:val="0"/>
              <w:snapToGrid w:val="0"/>
              <w:ind w:firstLine="840" w:firstLineChars="3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rFonts w:hint="eastAsia" w:eastAsia="楷体_GB2312"/>
                <w:color w:val="000000"/>
                <w:sz w:val="28"/>
              </w:rPr>
              <w:t>万元（小写）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竣工时间</w:t>
            </w:r>
          </w:p>
        </w:tc>
        <w:tc>
          <w:tcPr>
            <w:tcW w:w="233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</w:t>
            </w:r>
            <w:r>
              <w:rPr>
                <w:rFonts w:ascii="宋体" w:hAnsi="宋体" w:cs="宋体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结算造价</w:t>
            </w:r>
          </w:p>
        </w:tc>
        <w:tc>
          <w:tcPr>
            <w:tcW w:w="397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ind w:firstLine="280" w:firstLineChars="10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 </w:t>
            </w:r>
            <w:r>
              <w:rPr>
                <w:rFonts w:eastAsia="楷体_GB2312"/>
                <w:color w:val="000000"/>
                <w:sz w:val="28"/>
              </w:rPr>
              <w:t xml:space="preserve">   </w:t>
            </w:r>
            <w:r>
              <w:rPr>
                <w:rFonts w:hint="eastAsia" w:eastAsia="楷体_GB2312"/>
                <w:color w:val="000000"/>
                <w:sz w:val="28"/>
              </w:rPr>
              <w:t>万元（小写）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0" w:hRule="atLeast"/>
        </w:trPr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申报范围</w:t>
            </w:r>
          </w:p>
        </w:tc>
        <w:tc>
          <w:tcPr>
            <w:tcW w:w="771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（必须与合同签署范围相同，如合同中未详细约定，请填写申报单位承包该申报工程施工的具体部位、分项或楼层）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</w:trPr>
        <w:tc>
          <w:tcPr>
            <w:tcW w:w="969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幕 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墙  工  程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90" w:hRule="atLeast"/>
        </w:trPr>
        <w:tc>
          <w:tcPr>
            <w:tcW w:w="9694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（幕墙工程简介应包含以下内容：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一、幕墙工程所在建筑的总建筑面积、结构型式、层高、防火等级、建筑性质、地处位置等基本情况。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二、申报的建筑幕墙工程情况：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1、建筑幕墙工程范围、类型、面积、造价；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2、设计构想及创意介绍，及节能与环保的设计体现（节能，节材，节水，节地）；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3、建筑幕墙工程深化设计的说明；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4、工程施工的主要特点和难点；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5、新技术、新工艺、新材料在工程中的应用及自主创新成果，部品工厂化生产现场装配所占工程量的比率；</w:t>
            </w:r>
          </w:p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6、其它应说明的情况。）</w:t>
            </w: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        主管人签名：             时间：   年  月  日</w:t>
            </w:r>
          </w:p>
        </w:tc>
      </w:tr>
      <w:bookmarkEnd w:id="0"/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bookmarkStart w:id="1" w:name="_Hlk61249934"/>
      <w:r>
        <w:rPr>
          <w:rFonts w:hint="eastAsia" w:eastAsia="黑体"/>
          <w:b/>
          <w:bCs/>
          <w:color w:val="000000"/>
          <w:sz w:val="32"/>
          <w:szCs w:val="32"/>
        </w:rPr>
        <w:t>表二、申报单位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bookmarkEnd w:id="1"/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34"/>
        <w:gridCol w:w="734"/>
        <w:gridCol w:w="1608"/>
        <w:gridCol w:w="1028"/>
        <w:gridCol w:w="680"/>
        <w:gridCol w:w="670"/>
        <w:gridCol w:w="838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bookmarkStart w:id="2" w:name="_Hlk61249913"/>
            <w:r>
              <w:rPr>
                <w:rFonts w:hint="eastAsia"/>
                <w:sz w:val="28"/>
              </w:rPr>
              <w:t>申报单位</w:t>
            </w:r>
          </w:p>
        </w:tc>
        <w:tc>
          <w:tcPr>
            <w:tcW w:w="810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（与营业执照名称一致，</w:t>
            </w:r>
            <w:r>
              <w:rPr>
                <w:rFonts w:hint="eastAsia" w:eastAsia="楷体_GB2312"/>
                <w:color w:val="FF0000"/>
                <w:sz w:val="28"/>
              </w:rPr>
              <w:t>如有变更应出具相应的证明文件）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4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法人代表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总经理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  <w:r>
              <w:rPr>
                <w:rFonts w:hint="eastAsia" w:ascii="楷体_GB2312"/>
                <w:color w:val="000000"/>
                <w:sz w:val="28"/>
              </w:rPr>
              <w:t>总工程师</w:t>
            </w:r>
          </w:p>
        </w:tc>
        <w:tc>
          <w:tcPr>
            <w:tcW w:w="1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统一社会信用代码</w:t>
            </w:r>
          </w:p>
        </w:tc>
        <w:tc>
          <w:tcPr>
            <w:tcW w:w="337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hint="eastAsia" w:ascii="宋体"/>
                <w:color w:val="000000"/>
                <w:sz w:val="28"/>
              </w:rPr>
              <w:t>成立时间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FF0000"/>
                <w:sz w:val="28"/>
              </w:rPr>
              <w:t xml:space="preserve"> </w:t>
            </w:r>
            <w:r>
              <w:rPr>
                <w:rFonts w:ascii="宋体" w:hAnsi="宋体" w:cs="宋体"/>
                <w:color w:val="FF0000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4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施工资质类别</w:t>
            </w:r>
          </w:p>
        </w:tc>
        <w:tc>
          <w:tcPr>
            <w:tcW w:w="7166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（类别、等</w:t>
            </w:r>
            <w:r>
              <w:rPr>
                <w:rFonts w:hint="eastAsia" w:eastAsia="楷体_GB2312"/>
                <w:color w:val="FF0000"/>
                <w:sz w:val="28"/>
              </w:rPr>
              <w:t>级、证书编号）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4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  报  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6" w:hRule="atLeast"/>
          <w:jc w:val="center"/>
        </w:trPr>
        <w:tc>
          <w:tcPr>
            <w:tcW w:w="9648" w:type="dxa"/>
            <w:gridSpan w:val="9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（申报理由应包含以下内容：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一、申报单位的基本情况及主要业绩；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二、本工程施工组织管理、工程质量创优的情况；</w:t>
            </w:r>
          </w:p>
          <w:p>
            <w:pPr>
              <w:adjustRightInd w:val="0"/>
              <w:snapToGrid w:val="0"/>
              <w:ind w:firstLine="537" w:firstLineChars="192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三、本工程施工过程生产安全、质量控制、文明施工的情况；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四、本工程施工的主要亮点和难点，特别是新材料、新技术、新工艺方面的应用及成效。</w:t>
            </w:r>
          </w:p>
          <w:p>
            <w:pPr>
              <w:adjustRightInd w:val="0"/>
              <w:snapToGrid w:val="0"/>
              <w:ind w:firstLine="57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五、本工程施工质量符合有关技术规范和标准及各项验收、检测符合相关规定的情况。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六、其它应说明的情况。）</w:t>
            </w:r>
          </w:p>
          <w:p>
            <w:pPr>
              <w:adjustRightInd w:val="0"/>
              <w:snapToGrid w:val="0"/>
              <w:ind w:firstLine="555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                主管人签名：             时间：    年  月  日</w:t>
            </w:r>
          </w:p>
        </w:tc>
      </w:tr>
      <w:bookmarkEnd w:id="2"/>
    </w:tbl>
    <w:p>
      <w:pPr>
        <w:adjustRightInd w:val="0"/>
        <w:snapToGrid w:val="0"/>
        <w:jc w:val="center"/>
        <w:rPr>
          <w:rFonts w:eastAsia="黑体"/>
          <w:b/>
          <w:bCs/>
          <w:color w:val="FF0000"/>
          <w:sz w:val="32"/>
          <w:szCs w:val="32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Start w:id="3" w:name="_Hlk61250097"/>
      <w:bookmarkStart w:id="4" w:name="_Hlk61250166"/>
      <w:r>
        <w:rPr>
          <w:rFonts w:hint="eastAsia" w:eastAsia="黑体"/>
          <w:b/>
          <w:bCs/>
          <w:sz w:val="32"/>
          <w:szCs w:val="32"/>
        </w:rPr>
        <w:t>表三、申报工程项目经理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6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425"/>
        <w:gridCol w:w="378"/>
        <w:gridCol w:w="378"/>
        <w:gridCol w:w="378"/>
        <w:gridCol w:w="378"/>
        <w:gridCol w:w="378"/>
        <w:gridCol w:w="95"/>
        <w:gridCol w:w="283"/>
        <w:gridCol w:w="378"/>
        <w:gridCol w:w="64"/>
        <w:gridCol w:w="314"/>
        <w:gridCol w:w="236"/>
        <w:gridCol w:w="142"/>
        <w:gridCol w:w="284"/>
        <w:gridCol w:w="94"/>
        <w:gridCol w:w="378"/>
        <w:gridCol w:w="378"/>
        <w:gridCol w:w="142"/>
        <w:gridCol w:w="236"/>
        <w:gridCol w:w="378"/>
        <w:gridCol w:w="236"/>
        <w:gridCol w:w="142"/>
        <w:gridCol w:w="378"/>
        <w:gridCol w:w="378"/>
        <w:gridCol w:w="37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7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年龄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126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6804" w:type="dxa"/>
            <w:gridSpan w:val="2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09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项目经理资质证书级别、证号</w:t>
            </w:r>
          </w:p>
        </w:tc>
        <w:tc>
          <w:tcPr>
            <w:tcW w:w="4094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702" w:type="dxa"/>
            <w:vMerge w:val="continue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9356" w:type="dxa"/>
            <w:gridSpan w:val="27"/>
          </w:tcPr>
          <w:p>
            <w:pPr>
              <w:adjustRightInd w:val="0"/>
              <w:snapToGrid w:val="0"/>
              <w:rPr>
                <w:rFonts w:ascii="楷体_GB2312" w:eastAsia="楷体_GB2312"/>
                <w:color w:val="FF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（学历、工作等情况）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9356" w:type="dxa"/>
            <w:gridSpan w:val="27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FF0000"/>
                <w:sz w:val="28"/>
              </w:rPr>
              <w:t>（参与的工程项目、工程获奖、个人获奖等情况）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  <w:jc w:val="center"/>
        </w:trPr>
        <w:tc>
          <w:tcPr>
            <w:tcW w:w="53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单位意见</w:t>
            </w:r>
          </w:p>
        </w:tc>
        <w:tc>
          <w:tcPr>
            <w:tcW w:w="9356" w:type="dxa"/>
            <w:gridSpan w:val="27"/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主管人签名：           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年   月   日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bookmarkEnd w:id="3"/>
    </w:tbl>
    <w:p>
      <w:pPr>
        <w:adjustRightInd w:val="0"/>
        <w:snapToGrid w:val="0"/>
        <w:jc w:val="center"/>
        <w:rPr>
          <w:rFonts w:eastAsia="黑体"/>
          <w:b/>
          <w:bCs/>
          <w:color w:val="FF0000"/>
          <w:sz w:val="28"/>
          <w:szCs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bookmarkEnd w:id="4"/>
      <w:r>
        <w:rPr>
          <w:rFonts w:eastAsia="黑体"/>
          <w:b/>
          <w:bCs/>
          <w:color w:val="FF0000"/>
          <w:sz w:val="28"/>
          <w:szCs w:val="28"/>
        </w:rPr>
        <w:t xml:space="preserve"> 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表四、幕墙工程使用的主要材料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021"/>
        <w:gridCol w:w="1197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材料名称、品牌及规格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用量</w:t>
            </w: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生产厂家或供应商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1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7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材料使用的效果</w:t>
            </w:r>
          </w:p>
        </w:tc>
        <w:tc>
          <w:tcPr>
            <w:tcW w:w="9348" w:type="dxa"/>
            <w:gridSpan w:val="3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  <w:jc w:val="center"/>
        </w:trPr>
        <w:tc>
          <w:tcPr>
            <w:tcW w:w="507" w:type="dxa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可在行业内推广的材料</w:t>
            </w:r>
          </w:p>
        </w:tc>
        <w:tc>
          <w:tcPr>
            <w:tcW w:w="9348" w:type="dxa"/>
            <w:gridSpan w:val="3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30"/>
        </w:rPr>
      </w:pP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0"/>
        </w:rPr>
        <w:br w:type="page"/>
      </w:r>
      <w:r>
        <w:rPr>
          <w:rFonts w:hint="eastAsia" w:eastAsia="黑体"/>
          <w:b/>
          <w:bCs/>
          <w:color w:val="000000"/>
          <w:sz w:val="32"/>
          <w:szCs w:val="32"/>
        </w:rPr>
        <w:t>表五、工程使用单位推荐意见</w:t>
      </w:r>
    </w:p>
    <w:p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  <w:szCs w:val="28"/>
        </w:rPr>
      </w:pP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855" w:type="dxa"/>
          </w:tcPr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是否同意推荐本工程参加广州市建筑装饰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工程质量评价</w:t>
            </w:r>
            <w:r>
              <w:rPr>
                <w:rFonts w:hint="eastAsia"/>
                <w:color w:val="000000"/>
                <w:sz w:val="28"/>
                <w:szCs w:val="28"/>
              </w:rPr>
              <w:t>并接受工程复查专家组对申报单位所施工的部位进行现场复查。</w:t>
            </w:r>
          </w:p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 同意；  2、 </w:t>
            </w:r>
            <w:r>
              <w:rPr>
                <w:rFonts w:hint="eastAsia"/>
                <w:color w:val="000000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 xml:space="preserve"> 不同意。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3" w:hRule="atLeast"/>
          <w:jc w:val="center"/>
        </w:trPr>
        <w:tc>
          <w:tcPr>
            <w:tcW w:w="9855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使用单位对本工程的总体评价：</w:t>
            </w: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   主管人签名：           时间：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年   月   日</w:t>
            </w:r>
          </w:p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eastAsia="黑体"/>
          <w:b/>
          <w:bCs/>
          <w:color w:val="000000"/>
          <w:sz w:val="10"/>
          <w:szCs w:val="1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1134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2497628"/>
    </w:sdt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4F143"/>
    <w:multiLevelType w:val="singleLevel"/>
    <w:tmpl w:val="91E4F143"/>
    <w:lvl w:ilvl="0" w:tentative="0">
      <w:start w:val="1"/>
      <w:numFmt w:val="decimal"/>
      <w:suff w:val="space"/>
      <w:lvlText w:val="%1、"/>
      <w:lvlJc w:val="left"/>
      <w:pPr>
        <w:ind w:left="7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TU2NzY1ZmEzYzQ4YzEwM2I2ZWNiZjE2ZWI0ZTMifQ=="/>
  </w:docVars>
  <w:rsids>
    <w:rsidRoot w:val="0090220B"/>
    <w:rsid w:val="000074F5"/>
    <w:rsid w:val="00054890"/>
    <w:rsid w:val="00084CDE"/>
    <w:rsid w:val="000C65B8"/>
    <w:rsid w:val="000E0EDE"/>
    <w:rsid w:val="000E3983"/>
    <w:rsid w:val="000E7E78"/>
    <w:rsid w:val="00127AA8"/>
    <w:rsid w:val="00133C1B"/>
    <w:rsid w:val="001721AA"/>
    <w:rsid w:val="00185C28"/>
    <w:rsid w:val="002C6CF7"/>
    <w:rsid w:val="003B124B"/>
    <w:rsid w:val="003F5C91"/>
    <w:rsid w:val="00400C06"/>
    <w:rsid w:val="00482358"/>
    <w:rsid w:val="00484B9D"/>
    <w:rsid w:val="004A762C"/>
    <w:rsid w:val="005418A2"/>
    <w:rsid w:val="005602DD"/>
    <w:rsid w:val="00566F32"/>
    <w:rsid w:val="005858ED"/>
    <w:rsid w:val="00665FDC"/>
    <w:rsid w:val="006A6DDD"/>
    <w:rsid w:val="006C63C1"/>
    <w:rsid w:val="006D5E8A"/>
    <w:rsid w:val="006E4359"/>
    <w:rsid w:val="00706578"/>
    <w:rsid w:val="00713CA9"/>
    <w:rsid w:val="007151B8"/>
    <w:rsid w:val="007A3C84"/>
    <w:rsid w:val="007A64C5"/>
    <w:rsid w:val="008001CE"/>
    <w:rsid w:val="0081042A"/>
    <w:rsid w:val="00881817"/>
    <w:rsid w:val="00884AF0"/>
    <w:rsid w:val="008B17EF"/>
    <w:rsid w:val="0090220B"/>
    <w:rsid w:val="00930912"/>
    <w:rsid w:val="00976421"/>
    <w:rsid w:val="00996A20"/>
    <w:rsid w:val="009A25AE"/>
    <w:rsid w:val="009B2EF8"/>
    <w:rsid w:val="009B4455"/>
    <w:rsid w:val="009F1F2E"/>
    <w:rsid w:val="00A053A1"/>
    <w:rsid w:val="00A07B76"/>
    <w:rsid w:val="00A45917"/>
    <w:rsid w:val="00A5082A"/>
    <w:rsid w:val="00A97F59"/>
    <w:rsid w:val="00AB59A6"/>
    <w:rsid w:val="00AB7B9F"/>
    <w:rsid w:val="00AF5F36"/>
    <w:rsid w:val="00B221F7"/>
    <w:rsid w:val="00B42157"/>
    <w:rsid w:val="00BD5A5B"/>
    <w:rsid w:val="00C50A5B"/>
    <w:rsid w:val="00C71BFF"/>
    <w:rsid w:val="00CA035F"/>
    <w:rsid w:val="00CE6BE3"/>
    <w:rsid w:val="00D65C28"/>
    <w:rsid w:val="00D77D7F"/>
    <w:rsid w:val="00DA4205"/>
    <w:rsid w:val="00DB0044"/>
    <w:rsid w:val="00E02EA4"/>
    <w:rsid w:val="00E6789E"/>
    <w:rsid w:val="00E86374"/>
    <w:rsid w:val="00E97D1B"/>
    <w:rsid w:val="00EC3DD8"/>
    <w:rsid w:val="00F04889"/>
    <w:rsid w:val="00F97871"/>
    <w:rsid w:val="00FD66B6"/>
    <w:rsid w:val="06A76186"/>
    <w:rsid w:val="09FF583D"/>
    <w:rsid w:val="0D987C76"/>
    <w:rsid w:val="16355EE0"/>
    <w:rsid w:val="21C635D9"/>
    <w:rsid w:val="255E3E6F"/>
    <w:rsid w:val="28F06DBC"/>
    <w:rsid w:val="2B4C4B52"/>
    <w:rsid w:val="352F602E"/>
    <w:rsid w:val="376511A2"/>
    <w:rsid w:val="3A1C441C"/>
    <w:rsid w:val="3A5368E7"/>
    <w:rsid w:val="46A55A4E"/>
    <w:rsid w:val="55693B81"/>
    <w:rsid w:val="5E5D6A80"/>
    <w:rsid w:val="616A618B"/>
    <w:rsid w:val="79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jc w:val="center"/>
      <w:outlineLvl w:val="0"/>
    </w:pPr>
    <w:rPr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54B94B-2AFA-4498-8771-800408CF8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636</Words>
  <Characters>652</Characters>
  <Lines>23</Lines>
  <Paragraphs>6</Paragraphs>
  <TotalTime>34</TotalTime>
  <ScaleCrop>false</ScaleCrop>
  <LinksUpToDate>false</LinksUpToDate>
  <CharactersWithSpaces>1752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2021-01-11T00:59:00Z</dcterms:created>
  <dc:creator>黄莉</dc:creator>
  <cp:lastModifiedBy>HYH</cp:lastModifiedBy>
  <cp:lastPrinted>2013-04-08T07:21:00Z</cp:lastPrinted>
  <dcterms:modified xsi:type="dcterms:W3CDTF">2026-01-09T13:58:50Z</dcterms:modified>
  <dc:title>附件八：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554B283D20EF4CDEB8E2926C8F0B1069_13</vt:lpwstr>
  </property>
  <property fmtid="{D5CDD505-2E9C-101B-9397-08002B2CF9AE}" pid="4" name="KSOTemplateDocerSaveRecord">
    <vt:lpwstr>eyJoZGlkIjoiNzUxODJlNWQ1ZDliYTU5Nzg5Y2VlNWRjNGUxZDQwNTQiLCJ1c2VySWQiOiIyMTU4NTYyMDkifQ==</vt:lpwstr>
  </property>
</Properties>
</file>